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2170" w14:textId="28EDA294" w:rsidR="004A1C38" w:rsidRDefault="001D6460" w:rsidP="002766D1">
      <w:pPr>
        <w:pStyle w:val="Heading1"/>
      </w:pPr>
      <w:r>
        <w:t>Elements of Story</w:t>
      </w:r>
      <w:r w:rsidR="002766D1">
        <w:t>: Overview and Aims</w:t>
      </w:r>
    </w:p>
    <w:p w14:paraId="207CF506" w14:textId="77777777" w:rsidR="002766D1" w:rsidRDefault="002766D1"/>
    <w:p w14:paraId="418F2452" w14:textId="651D13C0" w:rsidR="001B161A" w:rsidRDefault="002766D1" w:rsidP="001B161A">
      <w:pPr>
        <w:pStyle w:val="Heading2"/>
      </w:pPr>
      <w:r>
        <w:t xml:space="preserve">Main </w:t>
      </w:r>
      <w:r w:rsidR="001D6460">
        <w:t>Aims</w:t>
      </w:r>
    </w:p>
    <w:p w14:paraId="29E3A9C1" w14:textId="062E6FDC" w:rsidR="001D6460" w:rsidRDefault="001B161A" w:rsidP="001B161A">
      <w:r>
        <w:t>Children will l</w:t>
      </w:r>
      <w:r w:rsidR="001D6460">
        <w:t>earn about common story elements and narrative structure (</w:t>
      </w:r>
      <w:r w:rsidR="001D6460" w:rsidRPr="001B161A">
        <w:rPr>
          <w:b/>
          <w:bCs/>
        </w:rPr>
        <w:t>beginning, middle, end</w:t>
      </w:r>
      <w:r w:rsidR="001D6460">
        <w:t xml:space="preserve">) by reading and exploring contemporary and traditional tales featuring a wide range of </w:t>
      </w:r>
      <w:r w:rsidR="001D6460" w:rsidRPr="001B161A">
        <w:rPr>
          <w:b/>
          <w:bCs/>
        </w:rPr>
        <w:t>characters</w:t>
      </w:r>
      <w:r w:rsidR="001D6460">
        <w:t xml:space="preserve">, </w:t>
      </w:r>
      <w:r w:rsidR="001D6460" w:rsidRPr="001B161A">
        <w:rPr>
          <w:b/>
          <w:bCs/>
        </w:rPr>
        <w:t>settings</w:t>
      </w:r>
      <w:r w:rsidR="001D6460">
        <w:t xml:space="preserve"> and </w:t>
      </w:r>
      <w:r w:rsidR="001D6460" w:rsidRPr="001B161A">
        <w:rPr>
          <w:b/>
          <w:bCs/>
        </w:rPr>
        <w:t>plots</w:t>
      </w:r>
      <w:r w:rsidR="001D6460">
        <w:t>.</w:t>
      </w:r>
    </w:p>
    <w:p w14:paraId="47AAEDF9" w14:textId="292B6D68" w:rsidR="001D6460" w:rsidRDefault="001D6460" w:rsidP="001B161A">
      <w:r>
        <w:t>Children will become familiar with story structure (</w:t>
      </w:r>
      <w:r w:rsidRPr="001B161A">
        <w:rPr>
          <w:b/>
          <w:bCs/>
        </w:rPr>
        <w:t>beginning, middle, end</w:t>
      </w:r>
      <w:r>
        <w:t>) and features (</w:t>
      </w:r>
      <w:r w:rsidRPr="001B161A">
        <w:rPr>
          <w:b/>
          <w:bCs/>
        </w:rPr>
        <w:t>characters, settings, plot/what happens</w:t>
      </w:r>
      <w:r>
        <w:t>)</w:t>
      </w:r>
      <w:r w:rsidR="00735FEF">
        <w:t>.</w:t>
      </w:r>
    </w:p>
    <w:p w14:paraId="0473A3FF" w14:textId="42602A80" w:rsidR="001D6460" w:rsidRDefault="001D6460" w:rsidP="001B161A">
      <w:r>
        <w:t xml:space="preserve">Using </w:t>
      </w:r>
      <w:r w:rsidRPr="001B161A">
        <w:rPr>
          <w:b/>
          <w:bCs/>
        </w:rPr>
        <w:t xml:space="preserve">Who, </w:t>
      </w:r>
      <w:r w:rsidR="00735FEF" w:rsidRPr="001B161A">
        <w:rPr>
          <w:b/>
          <w:bCs/>
        </w:rPr>
        <w:t>W</w:t>
      </w:r>
      <w:r w:rsidRPr="001B161A">
        <w:rPr>
          <w:b/>
          <w:bCs/>
        </w:rPr>
        <w:t>hat, Why, Where, When</w:t>
      </w:r>
      <w:r w:rsidR="00735FEF" w:rsidRPr="001B161A">
        <w:rPr>
          <w:b/>
          <w:bCs/>
        </w:rPr>
        <w:t>,</w:t>
      </w:r>
      <w:r w:rsidRPr="001B161A">
        <w:rPr>
          <w:b/>
          <w:bCs/>
        </w:rPr>
        <w:t xml:space="preserve"> How</w:t>
      </w:r>
      <w:r>
        <w:t xml:space="preserve"> – children will </w:t>
      </w:r>
      <w:r w:rsidR="00735FEF">
        <w:t xml:space="preserve">answer questions about the story and </w:t>
      </w:r>
      <w:r>
        <w:t>begin to summarise and recount familiar stories, supported by visual prompts on a Story Map</w:t>
      </w:r>
      <w:r w:rsidR="00735FEF">
        <w:t>.</w:t>
      </w:r>
    </w:p>
    <w:p w14:paraId="7E4B3894" w14:textId="037B473E" w:rsidR="002766D1" w:rsidRDefault="002766D1" w:rsidP="001B161A">
      <w:r>
        <w:t>They will learn to describe characters and settings in simple language.</w:t>
      </w:r>
    </w:p>
    <w:p w14:paraId="51D535F8" w14:textId="2E8E4FC6" w:rsidR="002766D1" w:rsidRDefault="002766D1" w:rsidP="001B161A">
      <w:pPr>
        <w:pStyle w:val="Heading2"/>
      </w:pPr>
      <w:r>
        <w:t>Vocabulary (General)</w:t>
      </w:r>
    </w:p>
    <w:p w14:paraId="249727FD" w14:textId="64CF1088" w:rsidR="001B161A" w:rsidRDefault="001B161A" w:rsidP="001B161A">
      <w:r>
        <w:t>Story, beginning, middle, end, characters, setting/place</w:t>
      </w:r>
      <w:r w:rsidR="002C4E2D">
        <w:t>, who, what, where, when, why, how</w:t>
      </w:r>
    </w:p>
    <w:p w14:paraId="76BA30DB" w14:textId="2CCC7ACB" w:rsidR="002C4E2D" w:rsidRPr="001B161A" w:rsidRDefault="002C4E2D" w:rsidP="001B161A">
      <w:r>
        <w:t>Once upon a time, one day</w:t>
      </w:r>
    </w:p>
    <w:p w14:paraId="103F21F4" w14:textId="3B8F8BE6" w:rsidR="002766D1" w:rsidRDefault="002766D1" w:rsidP="001B161A">
      <w:pPr>
        <w:pStyle w:val="Heading2"/>
      </w:pPr>
      <w:r>
        <w:t>Vocabulary (Specific)</w:t>
      </w:r>
    </w:p>
    <w:p w14:paraId="0CF6BB58" w14:textId="2878B3AF" w:rsidR="002C4E2D" w:rsidRDefault="002C4E2D" w:rsidP="002C4E2D">
      <w:r>
        <w:t>Handa’s Surprise: fruits and African animals</w:t>
      </w:r>
    </w:p>
    <w:p w14:paraId="39920955" w14:textId="5D5E4897" w:rsidR="002C4E2D" w:rsidRDefault="0010743B" w:rsidP="002C4E2D">
      <w:r>
        <w:t>The Three Little Pigs</w:t>
      </w:r>
    </w:p>
    <w:p w14:paraId="0513B49B" w14:textId="7571AC73" w:rsidR="0010743B" w:rsidRDefault="0010743B" w:rsidP="002C4E2D">
      <w:r>
        <w:t>The Enormous Turnip</w:t>
      </w:r>
    </w:p>
    <w:p w14:paraId="24F1B057" w14:textId="7F93917C" w:rsidR="0010743B" w:rsidRDefault="0010743B" w:rsidP="002C4E2D">
      <w:r>
        <w:t>Owl Babies</w:t>
      </w:r>
    </w:p>
    <w:p w14:paraId="5B4140E6" w14:textId="23CF47E6" w:rsidR="0010743B" w:rsidRPr="002C4E2D" w:rsidRDefault="0010743B" w:rsidP="002C4E2D">
      <w:r>
        <w:t>Farmer Duck</w:t>
      </w:r>
    </w:p>
    <w:p w14:paraId="14135862" w14:textId="3928DE76" w:rsidR="001D6460" w:rsidRDefault="001D6460" w:rsidP="001B161A">
      <w:pPr>
        <w:pStyle w:val="Heading2"/>
      </w:pPr>
      <w:r>
        <w:t>Reading</w:t>
      </w:r>
    </w:p>
    <w:p w14:paraId="6FEB32D3" w14:textId="134B9F09" w:rsidR="0010743B" w:rsidRPr="0010743B" w:rsidRDefault="0010743B" w:rsidP="0010743B">
      <w:r>
        <w:t>Shared reading of picture books. Discussion of new vocabulary and for comprehension including literal, prediction/inference (What will happen next? How do you think they feel? What would you do?), reflective (Did you enjoy the story? Who is your favourite character?) and personal response questions (Do you like avocado</w:t>
      </w:r>
      <w:r w:rsidR="00C94998">
        <w:t>?</w:t>
      </w:r>
      <w:r>
        <w:t xml:space="preserve"> </w:t>
      </w:r>
      <w:r w:rsidR="00C94998">
        <w:t>Have</w:t>
      </w:r>
      <w:r>
        <w:t xml:space="preserve"> you been to the zoo?)</w:t>
      </w:r>
    </w:p>
    <w:p w14:paraId="18729B49" w14:textId="0C80E4D7" w:rsidR="001D6460" w:rsidRDefault="001D6460" w:rsidP="001B161A">
      <w:pPr>
        <w:pStyle w:val="Heading2"/>
      </w:pPr>
      <w:r>
        <w:t>Talking and Listening</w:t>
      </w:r>
    </w:p>
    <w:p w14:paraId="47D7B3D2" w14:textId="136947C2" w:rsidR="0010743B" w:rsidRPr="0010743B" w:rsidRDefault="0010743B" w:rsidP="0010743B">
      <w:r>
        <w:t xml:space="preserve">Children will respond to questions, offer </w:t>
      </w:r>
      <w:r w:rsidR="00C94998">
        <w:t>opinions,</w:t>
      </w:r>
      <w:r>
        <w:t xml:space="preserve"> and begin to summarise and recount/retell stories supported by visual/question prompts</w:t>
      </w:r>
      <w:r w:rsidR="00A21B1A">
        <w:t>.</w:t>
      </w:r>
    </w:p>
    <w:p w14:paraId="7B3517D2" w14:textId="62060457" w:rsidR="001D6460" w:rsidRDefault="001D6460" w:rsidP="001B161A">
      <w:pPr>
        <w:pStyle w:val="Heading2"/>
      </w:pPr>
      <w:r>
        <w:t>Writing</w:t>
      </w:r>
    </w:p>
    <w:p w14:paraId="1BE169E1" w14:textId="48E6385E" w:rsidR="0010743B" w:rsidRDefault="0010743B" w:rsidP="0010743B">
      <w:r>
        <w:t>Shared writing/modelling, labelling drawings with simple captions/words</w:t>
      </w:r>
      <w:r w:rsidR="00C94998">
        <w:t>.</w:t>
      </w:r>
    </w:p>
    <w:p w14:paraId="430D479D" w14:textId="06C71606" w:rsidR="00922A52" w:rsidRPr="0010743B" w:rsidRDefault="00922A52" w:rsidP="0010743B">
      <w:r>
        <w:t>Completing large Story Map as a class or individual Story Map independently.</w:t>
      </w:r>
    </w:p>
    <w:p w14:paraId="58AD49D7" w14:textId="77777777" w:rsidR="001B161A" w:rsidRDefault="001D6460" w:rsidP="001B161A">
      <w:pPr>
        <w:pStyle w:val="Heading2"/>
      </w:pPr>
      <w:r>
        <w:t>Drama</w:t>
      </w:r>
    </w:p>
    <w:p w14:paraId="016B4B66" w14:textId="59CB5072" w:rsidR="001D6460" w:rsidRDefault="001D6460">
      <w:r>
        <w:t>role-play</w:t>
      </w:r>
      <w:r w:rsidR="00A21B1A">
        <w:t xml:space="preserve"> to act out key scenes</w:t>
      </w:r>
      <w:r>
        <w:t>, hot-seating</w:t>
      </w:r>
      <w:r w:rsidR="00A21B1A">
        <w:t xml:space="preserve"> to question main characters</w:t>
      </w:r>
      <w:r>
        <w:t>, puppets</w:t>
      </w:r>
      <w:r w:rsidR="00A21B1A">
        <w:t xml:space="preserve"> to act out key scenes and support re-telling</w:t>
      </w:r>
    </w:p>
    <w:p w14:paraId="2B7BE88A" w14:textId="77777777" w:rsidR="001B161A" w:rsidRDefault="001D6460" w:rsidP="001B161A">
      <w:pPr>
        <w:pStyle w:val="Heading2"/>
      </w:pPr>
      <w:r>
        <w:t>Art</w:t>
      </w:r>
    </w:p>
    <w:p w14:paraId="4AC4CC0C" w14:textId="7AD4C485" w:rsidR="00A21B1A" w:rsidRDefault="00A21B1A">
      <w:r>
        <w:t>Class will co-create Story Maps for display as visual prompts on large roll of paper</w:t>
      </w:r>
    </w:p>
    <w:p w14:paraId="4F840C31" w14:textId="4F223189" w:rsidR="00A21B1A" w:rsidRDefault="00A21B1A">
      <w:r>
        <w:lastRenderedPageBreak/>
        <w:t>Class will create, draw and label large character outlines</w:t>
      </w:r>
    </w:p>
    <w:p w14:paraId="47F1AE46" w14:textId="41A7506A" w:rsidR="001D6460" w:rsidRDefault="002766D1">
      <w:r>
        <w:t>various simple crafts</w:t>
      </w:r>
      <w:r w:rsidR="00A21B1A">
        <w:t xml:space="preserve"> linked to book themes</w:t>
      </w:r>
    </w:p>
    <w:sectPr w:rsidR="001D64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D171E"/>
    <w:multiLevelType w:val="hybridMultilevel"/>
    <w:tmpl w:val="295E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460"/>
    <w:rsid w:val="0010743B"/>
    <w:rsid w:val="001B161A"/>
    <w:rsid w:val="001D6460"/>
    <w:rsid w:val="002766D1"/>
    <w:rsid w:val="002C4E2D"/>
    <w:rsid w:val="004A1C38"/>
    <w:rsid w:val="00735FEF"/>
    <w:rsid w:val="00922A52"/>
    <w:rsid w:val="00A21B1A"/>
    <w:rsid w:val="00C94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D5A7E"/>
  <w15:chartTrackingRefBased/>
  <w15:docId w15:val="{AE559E8F-EBB0-424F-82A9-FCA9D852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6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B16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6D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B161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B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Glennie</dc:creator>
  <cp:keywords/>
  <dc:description/>
  <cp:lastModifiedBy>Anne Glennie</cp:lastModifiedBy>
  <cp:revision>6</cp:revision>
  <dcterms:created xsi:type="dcterms:W3CDTF">2021-08-24T09:34:00Z</dcterms:created>
  <dcterms:modified xsi:type="dcterms:W3CDTF">2021-08-24T11:41:00Z</dcterms:modified>
</cp:coreProperties>
</file>